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E231" w14:textId="6DBC6E0A" w:rsidR="00401CF1" w:rsidRDefault="00E01552" w:rsidP="00E01552">
      <w:pPr>
        <w:spacing w:after="0"/>
        <w:jc w:val="center"/>
        <w:rPr>
          <w:b/>
          <w:bCs/>
        </w:rPr>
      </w:pPr>
      <w:r>
        <w:rPr>
          <w:b/>
          <w:bCs/>
        </w:rPr>
        <w:t>APPLE CREEK SCHOOL DISTRICT</w:t>
      </w:r>
    </w:p>
    <w:p w14:paraId="70D660B4" w14:textId="318B731F" w:rsidR="00E01552" w:rsidRDefault="00E01552" w:rsidP="00E01552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JULY </w:t>
      </w:r>
      <w:r w:rsidR="00024096">
        <w:rPr>
          <w:b/>
          <w:bCs/>
        </w:rPr>
        <w:t>26</w:t>
      </w:r>
      <w:r>
        <w:rPr>
          <w:b/>
          <w:bCs/>
        </w:rPr>
        <w:t>, 2022</w:t>
      </w:r>
    </w:p>
    <w:p w14:paraId="72707236" w14:textId="32D82455" w:rsidR="00E01552" w:rsidRPr="00E01552" w:rsidRDefault="00E01552" w:rsidP="00E01552">
      <w:pPr>
        <w:spacing w:after="0"/>
        <w:jc w:val="center"/>
        <w:rPr>
          <w:b/>
          <w:bCs/>
        </w:rPr>
      </w:pPr>
      <w:r>
        <w:rPr>
          <w:b/>
          <w:bCs/>
        </w:rPr>
        <w:t>5:30 PM</w:t>
      </w:r>
    </w:p>
    <w:p w14:paraId="5DC8A72D" w14:textId="3BA7C86D" w:rsidR="00EB47E4" w:rsidRDefault="00EB47E4" w:rsidP="00E01552">
      <w:pPr>
        <w:spacing w:after="0"/>
        <w:jc w:val="center"/>
      </w:pPr>
    </w:p>
    <w:p w14:paraId="2FCEA55C" w14:textId="25AA96F6" w:rsidR="00EB47E4" w:rsidRDefault="00EB47E4" w:rsidP="00EB47E4">
      <w:pPr>
        <w:jc w:val="center"/>
      </w:pPr>
    </w:p>
    <w:p w14:paraId="1C6E1B5C" w14:textId="2FC8BC0B" w:rsidR="00EB47E4" w:rsidRDefault="00E01552" w:rsidP="00EB47E4">
      <w:r>
        <w:t xml:space="preserve">The </w:t>
      </w:r>
      <w:r w:rsidR="007314C6">
        <w:t xml:space="preserve">special budget </w:t>
      </w:r>
      <w:r>
        <w:t xml:space="preserve">meeting was called to order by President </w:t>
      </w:r>
      <w:r w:rsidR="007314C6">
        <w:t xml:space="preserve">Coty </w:t>
      </w:r>
      <w:proofErr w:type="spellStart"/>
      <w:r w:rsidR="007314C6">
        <w:t>Sicble</w:t>
      </w:r>
      <w:proofErr w:type="spellEnd"/>
      <w:r w:rsidR="007314C6">
        <w:t xml:space="preserve"> at 5:36 PM.</w:t>
      </w:r>
    </w:p>
    <w:p w14:paraId="439EEE80" w14:textId="54191FD6" w:rsidR="00EB47E4" w:rsidRDefault="00C92D8C" w:rsidP="00EB47E4">
      <w:r w:rsidRPr="00C92D8C">
        <w:rPr>
          <w:b/>
          <w:bCs/>
        </w:rPr>
        <w:t>Approval of Agenda</w:t>
      </w:r>
      <w:r>
        <w:t xml:space="preserve"> - </w:t>
      </w:r>
      <w:r w:rsidR="00EB47E4">
        <w:t xml:space="preserve">Motion </w:t>
      </w:r>
      <w:r w:rsidR="0016411E">
        <w:t xml:space="preserve">by </w:t>
      </w:r>
      <w:r w:rsidR="007314C6">
        <w:t>Dan Reis</w:t>
      </w:r>
      <w:r w:rsidR="00DC0529">
        <w:t xml:space="preserve">, second </w:t>
      </w:r>
      <w:r w:rsidR="007314C6">
        <w:t>Katie Schnaible</w:t>
      </w:r>
      <w:r w:rsidR="004F1D46">
        <w:t>, to approve the agenda.  Motion carried.</w:t>
      </w:r>
      <w:r w:rsidR="00DC0529">
        <w:t xml:space="preserve"> </w:t>
      </w:r>
    </w:p>
    <w:p w14:paraId="699CAC42" w14:textId="13BB7CD8" w:rsidR="0016411E" w:rsidRDefault="007314C6" w:rsidP="00EB47E4">
      <w:r>
        <w:rPr>
          <w:b/>
          <w:bCs/>
        </w:rPr>
        <w:t>Budget Review</w:t>
      </w:r>
      <w:r w:rsidR="00F07C92">
        <w:t xml:space="preserve"> </w:t>
      </w:r>
      <w:r>
        <w:t>–</w:t>
      </w:r>
      <w:r w:rsidR="00F07C92">
        <w:t xml:space="preserve"> </w:t>
      </w:r>
      <w:r>
        <w:t xml:space="preserve">The proposed budget was reviewed by line item with the following </w:t>
      </w:r>
      <w:r w:rsidR="00995DD6">
        <w:t>considerations</w:t>
      </w:r>
      <w:r>
        <w:t>:</w:t>
      </w:r>
    </w:p>
    <w:p w14:paraId="2D9F1D60" w14:textId="3421F62C" w:rsidR="00995DD6" w:rsidRDefault="00995DD6" w:rsidP="00995DD6">
      <w:pPr>
        <w:pStyle w:val="ListParagraph"/>
        <w:numPr>
          <w:ilvl w:val="0"/>
          <w:numId w:val="4"/>
        </w:numPr>
      </w:pPr>
      <w:r>
        <w:t>After school care.</w:t>
      </w:r>
    </w:p>
    <w:p w14:paraId="15EDB441" w14:textId="05655A3B" w:rsidR="00995DD6" w:rsidRDefault="00995DD6" w:rsidP="00995DD6">
      <w:pPr>
        <w:pStyle w:val="ListParagraph"/>
        <w:numPr>
          <w:ilvl w:val="0"/>
          <w:numId w:val="4"/>
        </w:numPr>
      </w:pPr>
      <w:r>
        <w:t>Check the roof for possible hail damage.</w:t>
      </w:r>
    </w:p>
    <w:p w14:paraId="1C434F32" w14:textId="533CED1D" w:rsidR="00995DD6" w:rsidRDefault="00995DD6" w:rsidP="00995DD6">
      <w:pPr>
        <w:pStyle w:val="ListParagraph"/>
        <w:numPr>
          <w:ilvl w:val="0"/>
          <w:numId w:val="4"/>
        </w:numPr>
      </w:pPr>
      <w:r>
        <w:t>Playground swings</w:t>
      </w:r>
    </w:p>
    <w:p w14:paraId="636143A8" w14:textId="76C05B02" w:rsidR="00995DD6" w:rsidRDefault="00995DD6" w:rsidP="00995DD6">
      <w:pPr>
        <w:pStyle w:val="ListParagraph"/>
        <w:numPr>
          <w:ilvl w:val="0"/>
          <w:numId w:val="4"/>
        </w:numPr>
      </w:pPr>
      <w:r>
        <w:t>Pea Gravel for playground.</w:t>
      </w:r>
    </w:p>
    <w:p w14:paraId="4C70599B" w14:textId="7382999B" w:rsidR="00F103D3" w:rsidRDefault="00F103D3" w:rsidP="00995DD6">
      <w:pPr>
        <w:pStyle w:val="ListParagraph"/>
        <w:numPr>
          <w:ilvl w:val="0"/>
          <w:numId w:val="4"/>
        </w:numPr>
      </w:pPr>
      <w:r>
        <w:t>Separation of elementary and high school tuitions.</w:t>
      </w:r>
    </w:p>
    <w:p w14:paraId="744BBB94" w14:textId="2C8B9F47" w:rsidR="00F103D3" w:rsidRDefault="00F103D3" w:rsidP="00995DD6">
      <w:pPr>
        <w:pStyle w:val="ListParagraph"/>
        <w:numPr>
          <w:ilvl w:val="0"/>
          <w:numId w:val="4"/>
        </w:numPr>
      </w:pPr>
      <w:r>
        <w:t>Possible pre-payment of expenditures.</w:t>
      </w:r>
    </w:p>
    <w:p w14:paraId="3AC4C8E0" w14:textId="0BD2FB29" w:rsidR="00995DD6" w:rsidRDefault="00F103D3" w:rsidP="00995DD6">
      <w:pPr>
        <w:pStyle w:val="ListParagraph"/>
        <w:numPr>
          <w:ilvl w:val="0"/>
          <w:numId w:val="4"/>
        </w:numPr>
      </w:pPr>
      <w:r>
        <w:t xml:space="preserve">Other miscellaneous items to be reviewed with finalization of the budget at the August 9, 2022, meeting.  </w:t>
      </w:r>
    </w:p>
    <w:p w14:paraId="6F72D582" w14:textId="560A5DC1" w:rsidR="006A389A" w:rsidRDefault="006A389A" w:rsidP="00CD5530">
      <w:pPr>
        <w:spacing w:after="0"/>
      </w:pPr>
      <w:r>
        <w:rPr>
          <w:b/>
          <w:bCs/>
        </w:rPr>
        <w:t xml:space="preserve">Adjourn </w:t>
      </w:r>
      <w:proofErr w:type="gramStart"/>
      <w:r>
        <w:rPr>
          <w:b/>
          <w:bCs/>
        </w:rPr>
        <w:t xml:space="preserve">- </w:t>
      </w:r>
      <w:r>
        <w:t xml:space="preserve"> Motion</w:t>
      </w:r>
      <w:proofErr w:type="gramEnd"/>
      <w:r>
        <w:t xml:space="preserve"> by Dan Reis, second by </w:t>
      </w:r>
      <w:r w:rsidR="00995DD6">
        <w:t>Randy Strom</w:t>
      </w:r>
      <w:r>
        <w:t>, to adjourn the meeting</w:t>
      </w:r>
      <w:r w:rsidR="00F103D3">
        <w:t xml:space="preserve"> at 7:23 PM</w:t>
      </w:r>
      <w:r>
        <w:t>.  Motion carried.</w:t>
      </w:r>
    </w:p>
    <w:p w14:paraId="21EA0947" w14:textId="2A72A257" w:rsidR="006A389A" w:rsidRDefault="006A389A" w:rsidP="00CD5530">
      <w:pPr>
        <w:spacing w:after="0"/>
      </w:pPr>
    </w:p>
    <w:p w14:paraId="0ACAAA44" w14:textId="62F15B3C" w:rsidR="006A389A" w:rsidRDefault="006A389A" w:rsidP="00CD5530">
      <w:pPr>
        <w:spacing w:after="0"/>
      </w:pPr>
      <w:r>
        <w:t xml:space="preserve">The next regular meeting will be held on August 9, 2022, at 5:30 pm.  </w:t>
      </w:r>
    </w:p>
    <w:p w14:paraId="438955D6" w14:textId="06AEC744" w:rsidR="006A389A" w:rsidRDefault="006A389A" w:rsidP="00CD5530">
      <w:pPr>
        <w:spacing w:after="0"/>
      </w:pPr>
    </w:p>
    <w:p w14:paraId="1CC5FE2F" w14:textId="77777777" w:rsidR="006A389A" w:rsidRPr="006A389A" w:rsidRDefault="006A389A" w:rsidP="00CD5530">
      <w:pPr>
        <w:spacing w:after="0"/>
      </w:pPr>
    </w:p>
    <w:p w14:paraId="561011CE" w14:textId="4187F975" w:rsidR="00CD5530" w:rsidRDefault="00CD5530" w:rsidP="00CD5530">
      <w:pPr>
        <w:spacing w:after="0"/>
      </w:pPr>
    </w:p>
    <w:p w14:paraId="1879CD61" w14:textId="5468ADC4" w:rsidR="00CD5530" w:rsidRDefault="00CD5530" w:rsidP="00CD5530">
      <w:pPr>
        <w:spacing w:after="0"/>
      </w:pPr>
      <w:r>
        <w:t>_______________________________________</w:t>
      </w:r>
      <w:r>
        <w:tab/>
      </w:r>
      <w:r>
        <w:tab/>
        <w:t>_______________________________________</w:t>
      </w:r>
    </w:p>
    <w:p w14:paraId="4EDF1650" w14:textId="0292737C" w:rsidR="00CD5530" w:rsidRDefault="00CD5530" w:rsidP="00CD5530">
      <w:pPr>
        <w:spacing w:after="0"/>
      </w:pPr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Business Manager</w:t>
      </w:r>
    </w:p>
    <w:p w14:paraId="47650D20" w14:textId="0AB55D7F" w:rsidR="00CD5530" w:rsidRDefault="00CD5530" w:rsidP="00CD5530">
      <w:pPr>
        <w:spacing w:after="0"/>
      </w:pPr>
    </w:p>
    <w:p w14:paraId="6AD08596" w14:textId="5CA1AB06" w:rsidR="00CD5530" w:rsidRDefault="00CD5530" w:rsidP="00CD5530">
      <w:pPr>
        <w:spacing w:after="0"/>
      </w:pPr>
    </w:p>
    <w:p w14:paraId="74E5AD01" w14:textId="7596F562" w:rsidR="00CD5530" w:rsidRDefault="00CD5530" w:rsidP="00CD5530">
      <w:pPr>
        <w:spacing w:after="0"/>
      </w:pPr>
      <w:r>
        <w:t>______________________________</w:t>
      </w:r>
    </w:p>
    <w:p w14:paraId="3B509B13" w14:textId="528CAC5E" w:rsidR="00CD5530" w:rsidRPr="00CD5530" w:rsidRDefault="00CD5530" w:rsidP="00CD5530">
      <w:pPr>
        <w:spacing w:after="0"/>
      </w:pPr>
      <w:r>
        <w:t>Date</w:t>
      </w:r>
    </w:p>
    <w:p w14:paraId="1D94B2EA" w14:textId="14EE72B1" w:rsidR="009C309D" w:rsidRPr="000378C6" w:rsidRDefault="009C309D" w:rsidP="00EB47E4"/>
    <w:p w14:paraId="35942B1D" w14:textId="77777777" w:rsidR="006A589F" w:rsidRPr="006A589F" w:rsidRDefault="006A589F" w:rsidP="00EB47E4">
      <w:pPr>
        <w:rPr>
          <w:b/>
          <w:bCs/>
        </w:rPr>
      </w:pPr>
    </w:p>
    <w:p w14:paraId="3449DD39" w14:textId="10B89C64" w:rsidR="00EB47E4" w:rsidRDefault="00EB47E4" w:rsidP="00EB47E4"/>
    <w:p w14:paraId="15546326" w14:textId="77777777" w:rsidR="00EB47E4" w:rsidRDefault="00EB47E4" w:rsidP="00EB47E4"/>
    <w:sectPr w:rsidR="00EB4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F1475"/>
    <w:multiLevelType w:val="hybridMultilevel"/>
    <w:tmpl w:val="DC2A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04F02"/>
    <w:multiLevelType w:val="hybridMultilevel"/>
    <w:tmpl w:val="6F72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12F61"/>
    <w:multiLevelType w:val="hybridMultilevel"/>
    <w:tmpl w:val="D6DA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05F70"/>
    <w:multiLevelType w:val="hybridMultilevel"/>
    <w:tmpl w:val="93C2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079977">
    <w:abstractNumId w:val="2"/>
  </w:num>
  <w:num w:numId="2" w16cid:durableId="712274090">
    <w:abstractNumId w:val="3"/>
  </w:num>
  <w:num w:numId="3" w16cid:durableId="1991598700">
    <w:abstractNumId w:val="0"/>
  </w:num>
  <w:num w:numId="4" w16cid:durableId="2073460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E4"/>
    <w:rsid w:val="00024096"/>
    <w:rsid w:val="000378C6"/>
    <w:rsid w:val="000A6CAF"/>
    <w:rsid w:val="0016411E"/>
    <w:rsid w:val="002810F5"/>
    <w:rsid w:val="00343A36"/>
    <w:rsid w:val="00343D20"/>
    <w:rsid w:val="00401CF1"/>
    <w:rsid w:val="004F1D46"/>
    <w:rsid w:val="0051768D"/>
    <w:rsid w:val="005D0B63"/>
    <w:rsid w:val="006A389A"/>
    <w:rsid w:val="006A589F"/>
    <w:rsid w:val="007314C6"/>
    <w:rsid w:val="00793DDE"/>
    <w:rsid w:val="007D23ED"/>
    <w:rsid w:val="008D3326"/>
    <w:rsid w:val="0094074A"/>
    <w:rsid w:val="00995DD6"/>
    <w:rsid w:val="009C100A"/>
    <w:rsid w:val="009C309D"/>
    <w:rsid w:val="00A83602"/>
    <w:rsid w:val="00AC6E23"/>
    <w:rsid w:val="00C06EF4"/>
    <w:rsid w:val="00C56F63"/>
    <w:rsid w:val="00C92D8C"/>
    <w:rsid w:val="00CD5530"/>
    <w:rsid w:val="00D1305B"/>
    <w:rsid w:val="00D30CC1"/>
    <w:rsid w:val="00DC0529"/>
    <w:rsid w:val="00E01552"/>
    <w:rsid w:val="00EA78F0"/>
    <w:rsid w:val="00EB47E4"/>
    <w:rsid w:val="00F01841"/>
    <w:rsid w:val="00F07C92"/>
    <w:rsid w:val="00F103D3"/>
    <w:rsid w:val="00FA0621"/>
    <w:rsid w:val="00FE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83E85"/>
  <w15:chartTrackingRefBased/>
  <w15:docId w15:val="{4F6FFAFD-94F6-43F1-8B81-50470A66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45940-F8A9-4BE8-8545-EBA875B0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Shirley   Ryberg</cp:lastModifiedBy>
  <cp:revision>3</cp:revision>
  <cp:lastPrinted>2022-07-28T12:38:00Z</cp:lastPrinted>
  <dcterms:created xsi:type="dcterms:W3CDTF">2022-07-28T12:25:00Z</dcterms:created>
  <dcterms:modified xsi:type="dcterms:W3CDTF">2022-07-28T12:40:00Z</dcterms:modified>
</cp:coreProperties>
</file>